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04587D" w:rsidTr="0004587D">
        <w:tc>
          <w:tcPr>
            <w:tcW w:w="6629" w:type="dxa"/>
          </w:tcPr>
          <w:p w:rsidR="0004587D" w:rsidRDefault="0004587D" w:rsidP="000475F4">
            <w:pPr>
              <w:jc w:val="right"/>
            </w:pPr>
          </w:p>
        </w:tc>
        <w:tc>
          <w:tcPr>
            <w:tcW w:w="3508" w:type="dxa"/>
          </w:tcPr>
          <w:p w:rsidR="0004587D" w:rsidRDefault="0004587D" w:rsidP="0004587D">
            <w:pPr>
              <w:jc w:val="center"/>
            </w:pPr>
            <w:r>
              <w:t>«УТВЕРЖДАЮ»</w:t>
            </w:r>
          </w:p>
          <w:p w:rsidR="0004587D" w:rsidRDefault="0004587D" w:rsidP="0004587D">
            <w:r>
              <w:t xml:space="preserve">Директор ГОУДОД СДЮСШОР </w:t>
            </w:r>
          </w:p>
          <w:p w:rsidR="0004587D" w:rsidRDefault="0004587D" w:rsidP="0004587D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04587D" w:rsidRDefault="0004587D" w:rsidP="0004587D">
            <w:r>
              <w:t xml:space="preserve">Краснодарского края </w:t>
            </w:r>
          </w:p>
          <w:p w:rsidR="0004587D" w:rsidRDefault="0004587D" w:rsidP="0004587D">
            <w:r>
              <w:t xml:space="preserve">_______________Т.Н. Полионова </w:t>
            </w:r>
          </w:p>
          <w:p w:rsidR="0004587D" w:rsidRDefault="0004587D" w:rsidP="0004587D">
            <w:r>
              <w:t>«_____»____________200____год</w:t>
            </w:r>
          </w:p>
          <w:p w:rsidR="0004587D" w:rsidRDefault="0004587D" w:rsidP="0004587D"/>
          <w:p w:rsidR="0004587D" w:rsidRDefault="0004587D" w:rsidP="0004587D"/>
        </w:tc>
      </w:tr>
    </w:tbl>
    <w:p w:rsidR="00522E20" w:rsidRDefault="00522E20" w:rsidP="00522E20">
      <w:pPr>
        <w:spacing w:after="0"/>
        <w:jc w:val="center"/>
        <w:rPr>
          <w:b/>
          <w:sz w:val="28"/>
          <w:szCs w:val="28"/>
        </w:rPr>
      </w:pPr>
    </w:p>
    <w:p w:rsidR="00522E20" w:rsidRPr="00522E20" w:rsidRDefault="00522E20" w:rsidP="00522E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начальной подготовки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Второй год обучения.</w:t>
      </w:r>
    </w:p>
    <w:tbl>
      <w:tblPr>
        <w:tblW w:w="10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32"/>
        <w:gridCol w:w="850"/>
        <w:gridCol w:w="850"/>
        <w:gridCol w:w="850"/>
      </w:tblGrid>
      <w:tr w:rsidR="00522E20" w:rsidTr="00301F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20" w:rsidRDefault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20" w:rsidRDefault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20" w:rsidRDefault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0" w:rsidRDefault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0" w:rsidRDefault="0052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72" w:rsidTr="00926A3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2" w:rsidRDefault="00B0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2" w:rsidRDefault="00B0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Кратко о художественной гимнастике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поведения на тренировке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личной гигиены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Режим дня гимнастки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питании спортсмена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функции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22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22E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брюшного пресса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боковые мышцы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развитие скорости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рук и кистей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ног и стоп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Пассивная гибкость: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складка вперёд, грудь касается бёдер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мост из положения стоя, ноги на ширине плеч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>» назад и вперёд, кисти узко, руки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шпагаты на полу, полное касание бёдрами пола, удержание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 с гимнастической скамейки (правой и левой ногой)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Активная гибкость: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удержание ноги вперёд, в сторону,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поднимание ноги вперёд, перевод ноги в сторону, назад, держать  по 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Технико-тактическое мастерство: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Хореография: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1, 2 и 3 позициям (лицом к опоре)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 позиции, во всех направлениях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сторону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1 позиции в разных направлениях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port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различными волнами, взмахами, наклонами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adagio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соединение из поз, равновесий, поворотов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маленькие хореографические прыжки по 1 и по 2 позициям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народно-характерные танцы (русский, гопак, казачёк)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партерная хореография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Специальные средства: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воспроизведение характера музыки через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распознавание основных музыкально-двигательных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музыкально-двигательные задания, танцы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классический экзерсис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Акробатика: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мост, мост с одной ноги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кувырки (вперёд, назад, боком)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стойки: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лопатках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груди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предплечьях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Базовая техническая подготовка: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овладения навыком правильной осанки и походки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правильной постановки ног и рук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маховые 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круговые 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пружинящие упражнения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в равновесии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техническая подготовка: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96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04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96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04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6A36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6" w:rsidRDefault="0092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36" w:rsidRDefault="00926A36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шагов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6" w:rsidRDefault="0092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6" w:rsidRDefault="0092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36" w:rsidRDefault="00926A36" w:rsidP="0092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мягкий, пружинящий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высокий, острый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приставной, </w:t>
            </w:r>
            <w:proofErr w:type="spellStart"/>
            <w:r>
              <w:rPr>
                <w:rFonts w:ascii="Times New Roman" w:hAnsi="Times New Roman" w:cs="Times New Roman"/>
              </w:rPr>
              <w:t>скрестный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скользящий, перекатный, широкий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галопа, польки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вальса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бега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36AB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AB" w:rsidRDefault="009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AB" w:rsidRDefault="009636A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Наклоны и волны: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AB" w:rsidRDefault="009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AB" w:rsidRDefault="009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AB" w:rsidRDefault="009636AB" w:rsidP="007A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стоя: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двух ногах)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одной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двух ногах)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одной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на коленях: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волны: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руками вертикальные и горизонтальные: одновременные и последовательные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боковая волна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боковой целостный взмах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передняя волна и целостный взмах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волна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Подскоки и прыжки: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с двух ног с места: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выпрямившись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выпрямившись с поворотом на 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и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приседа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разножка (продольная, поперечная)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прогнувшись, боковой с согнутыми ногами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 двух ног после наскоков: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со сменой ног в 3 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 приседа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«олень»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места: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махом (в сторону, назад)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ходу: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подбивной (в сторону, назад)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закрытый и открытый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ног (впереди, сзади)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согнутых ног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махом в кольцо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широкий, сгибая и разгибая ногу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подбивной в кольцо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в равновесии: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носках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равновесие в стойке на левой, на правой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левой, на правой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заднее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боковое равновесие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Вращения: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переступанием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скрестные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одноимённые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540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разноименные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во всех направлениях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круги (большие и средние)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шеи и туловища, над головой, под ногами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отбивы: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однократные и многократные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ритма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разными частями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низкие (до 1 метра) одной и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средние (до 2 метров) двумя и одной рукой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высокие (свыше 3 метров) двумя и одной руками, с ловлей впереди и сзади туловища, одной и двумя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перекаты: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двум рукам, по одной руке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телу, по спине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со скакалкой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качания, махи (двумя руками, одной рукой)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круги скакалкой: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конца скакалки в 2-х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скакалка сложена вдвое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конец скакалки в одной руке, середина в другой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вращение скакалкой: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 и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вперёд и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двойное вращение вперёд и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 и ловли скакалкой: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 рукой, сложенной вдвое, вчетверо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прямую скакалку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из основного хвата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обвивание и </w:t>
            </w:r>
            <w:proofErr w:type="spellStart"/>
            <w:r>
              <w:rPr>
                <w:rFonts w:ascii="Times New Roman" w:hAnsi="Times New Roman" w:cs="Times New Roman"/>
              </w:rPr>
              <w:t>развивание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«винты» скакалкой перед собой и над головой в горизонтальной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отдельных частей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«мельницы»: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лицевой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поперечная, горизонтальная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обручем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одной и двумя руками во всех направлениях;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круги одной и двумя руками вверху и внизу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вращения: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правой и левой руками (вперёд и назад)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туловища (талии)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перекаты по полу в различных направлениях с вращением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/>
              <w:rPr>
                <w:rFonts w:cs="Times New Roman"/>
              </w:rPr>
            </w:pP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вверх и ловля одной рукой после маха, после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вперёд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вертушкой в горизонтальной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вертушки однократные и многократные одной рукой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проход через обруч на месте и после обратного 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из одной руки в другую (в различных положениях)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лентой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круги, восьмёрки, змейки, спирали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бумеранги, передачи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булавами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постукивания, «мельницы»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вращения вперёд, назад (правой, левой руками, поочерёдно)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КОНТРОЛЬНЫЕ ИСПЫТАНИЯ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4972" w:rsidTr="00926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2" w:rsidRDefault="00B04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</w:tr>
    </w:tbl>
    <w:p w:rsidR="00B04972" w:rsidRDefault="00B04972" w:rsidP="00B04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87D" w:rsidRDefault="0004587D" w:rsidP="0004587D">
      <w:pPr>
        <w:spacing w:after="0"/>
      </w:pPr>
    </w:p>
    <w:sectPr w:rsidR="0004587D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8FE"/>
    <w:multiLevelType w:val="hybridMultilevel"/>
    <w:tmpl w:val="CE7E6E76"/>
    <w:lvl w:ilvl="0" w:tplc="B71883A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82905"/>
    <w:multiLevelType w:val="hybridMultilevel"/>
    <w:tmpl w:val="0CC89FCC"/>
    <w:lvl w:ilvl="0" w:tplc="E3469FA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587D"/>
    <w:rsid w:val="000475F4"/>
    <w:rsid w:val="000601BA"/>
    <w:rsid w:val="00090EF8"/>
    <w:rsid w:val="0014183B"/>
    <w:rsid w:val="001E73C5"/>
    <w:rsid w:val="0020315B"/>
    <w:rsid w:val="002C5736"/>
    <w:rsid w:val="00301A53"/>
    <w:rsid w:val="00392DF4"/>
    <w:rsid w:val="004B05FC"/>
    <w:rsid w:val="0052082E"/>
    <w:rsid w:val="00522E20"/>
    <w:rsid w:val="00667D76"/>
    <w:rsid w:val="0076159B"/>
    <w:rsid w:val="00762097"/>
    <w:rsid w:val="007F6B9E"/>
    <w:rsid w:val="008346F8"/>
    <w:rsid w:val="00926A36"/>
    <w:rsid w:val="00946C5F"/>
    <w:rsid w:val="0095785F"/>
    <w:rsid w:val="009636AB"/>
    <w:rsid w:val="00981E99"/>
    <w:rsid w:val="00A63E49"/>
    <w:rsid w:val="00A80BF3"/>
    <w:rsid w:val="00AA73DD"/>
    <w:rsid w:val="00AE069E"/>
    <w:rsid w:val="00B04972"/>
    <w:rsid w:val="00D24F96"/>
    <w:rsid w:val="00D71EB0"/>
    <w:rsid w:val="00DA4976"/>
    <w:rsid w:val="00E11026"/>
    <w:rsid w:val="00E344D1"/>
    <w:rsid w:val="00EA3A98"/>
    <w:rsid w:val="00EF2EA8"/>
    <w:rsid w:val="00F0788F"/>
    <w:rsid w:val="00F141DA"/>
    <w:rsid w:val="00F2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26</cp:revision>
  <dcterms:created xsi:type="dcterms:W3CDTF">2009-01-30T08:29:00Z</dcterms:created>
  <dcterms:modified xsi:type="dcterms:W3CDTF">2010-09-08T11:36:00Z</dcterms:modified>
</cp:coreProperties>
</file>